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6BC26" w14:textId="77777777" w:rsidR="00143F73" w:rsidRPr="004C096A" w:rsidRDefault="00143F73" w:rsidP="00143F73">
      <w:pPr>
        <w:spacing w:after="0" w:line="240" w:lineRule="auto"/>
        <w:ind w:left="6398" w:right="305"/>
        <w:jc w:val="both"/>
        <w:rPr>
          <w:rFonts w:ascii="Times New Roman" w:eastAsia="Calibri" w:hAnsi="Times New Roman" w:cs="Times New Roman"/>
          <w:lang w:eastAsia="lt-LT"/>
        </w:rPr>
      </w:pPr>
      <w:r w:rsidRPr="004C096A">
        <w:rPr>
          <w:rFonts w:ascii="Times New Roman" w:eastAsia="Calibri" w:hAnsi="Times New Roman" w:cs="Times New Roman"/>
          <w:lang w:eastAsia="lt-LT"/>
        </w:rPr>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4C096A">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334B2937" w:rsidR="00143F73" w:rsidRPr="00902088" w:rsidRDefault="004C096A" w:rsidP="00143F73">
      <w:pPr>
        <w:tabs>
          <w:tab w:val="left" w:pos="3150"/>
        </w:tabs>
        <w:spacing w:line="256" w:lineRule="auto"/>
        <w:jc w:val="center"/>
        <w:rPr>
          <w:rFonts w:ascii="Times New Roman" w:hAnsi="Times New Roman" w:cs="Times New Roman"/>
          <w:b/>
        </w:rPr>
      </w:pPr>
      <w:bookmarkStart w:id="0" w:name="_Hlk200628235"/>
      <w:r w:rsidRPr="004C096A">
        <w:rPr>
          <w:rFonts w:ascii="Times New Roman Bold" w:hAnsi="Times New Roman Bold" w:cs="Times New Roman"/>
          <w:b/>
          <w:caps/>
        </w:rPr>
        <w:t>ELEKTROCHIRURGINIO APARATO SU PRIEDAIS VETERINARIJAI</w:t>
      </w:r>
      <w:r w:rsidR="00143F73" w:rsidRPr="00902088">
        <w:rPr>
          <w:rFonts w:ascii="Times New Roman Bold" w:hAnsi="Times New Roman Bold" w:cs="Times New Roman"/>
          <w:b/>
          <w:caps/>
        </w:rPr>
        <w:t xml:space="preserve"> </w:t>
      </w:r>
      <w:r w:rsidR="00143F73" w:rsidRPr="00902088">
        <w:rPr>
          <w:rFonts w:ascii="Times New Roman" w:hAnsi="Times New Roman" w:cs="Times New Roman"/>
          <w:b/>
        </w:rPr>
        <w:t xml:space="preserve">PIRKIMUI </w:t>
      </w:r>
    </w:p>
    <w:bookmarkEnd w:id="0"/>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902088" w14:paraId="1D83D2BA" w14:textId="77777777" w:rsidTr="004C096A">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118"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4C096A">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4C096A">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4C096A">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CA3DF02" w14:textId="77777777" w:rsidR="00143F73" w:rsidRPr="00902088" w:rsidRDefault="00143F73" w:rsidP="00143F73">
      <w:pPr>
        <w:spacing w:after="200" w:line="276" w:lineRule="auto"/>
        <w:jc w:val="both"/>
        <w:rPr>
          <w:rFonts w:ascii="Times New Roman" w:eastAsia="Times New Roman" w:hAnsi="Times New Roman" w:cs="Times New Roman"/>
          <w:b/>
          <w:bCs/>
          <w:lang w:eastAsia="lt-LT"/>
        </w:rPr>
      </w:pPr>
      <w:r w:rsidRPr="00902088">
        <w:rPr>
          <w:rFonts w:ascii="Times New Roman" w:eastAsia="Times New Roman" w:hAnsi="Times New Roman" w:cs="Times New Roman"/>
          <w:b/>
          <w:lang w:eastAsia="lt-LT"/>
        </w:rPr>
        <w:t xml:space="preserve">4. Mes siūlome pirkimo </w:t>
      </w:r>
      <w:r w:rsidRPr="00DF1A1D">
        <w:rPr>
          <w:rFonts w:ascii="Times New Roman" w:eastAsia="Times New Roman" w:hAnsi="Times New Roman" w:cs="Times New Roman"/>
          <w:b/>
          <w:bCs/>
          <w:lang w:eastAsia="lt-LT"/>
        </w:rPr>
        <w:t xml:space="preserve"> objektą </w:t>
      </w:r>
      <w:r w:rsidRPr="00902088">
        <w:rPr>
          <w:rFonts w:ascii="Times New Roman" w:eastAsia="Times New Roman" w:hAnsi="Times New Roman" w:cs="Times New Roman"/>
          <w:b/>
          <w:bCs/>
          <w:lang w:eastAsia="lt-LT"/>
        </w:rPr>
        <w:t>už šią kainą:</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DF1A1D" w:rsidRPr="00902088" w14:paraId="713D6BF4" w14:textId="77777777" w:rsidTr="00782C1F">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9D1599" w14:textId="77777777" w:rsidR="00DF1A1D" w:rsidRPr="00902088" w:rsidRDefault="00DF1A1D" w:rsidP="00782C1F">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3A5245A8" w14:textId="77777777" w:rsidR="00DF1A1D" w:rsidRPr="00902088" w:rsidRDefault="00DF1A1D" w:rsidP="00782C1F">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014704EB" w14:textId="77777777" w:rsidR="00DF1A1D" w:rsidRPr="00902088" w:rsidRDefault="00DF1A1D" w:rsidP="00782C1F">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1C945868" w14:textId="77777777" w:rsidR="00DF1A1D" w:rsidRPr="00902088" w:rsidRDefault="00DF1A1D" w:rsidP="00782C1F">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021047A2" w14:textId="77777777" w:rsidR="00DF1A1D" w:rsidRPr="00902088" w:rsidRDefault="00DF1A1D" w:rsidP="00782C1F">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98B328" w14:textId="77777777" w:rsidR="00DF1A1D" w:rsidRPr="00902088" w:rsidRDefault="00DF1A1D" w:rsidP="00782C1F">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0E1DE88E" w14:textId="77777777" w:rsidR="00DF1A1D" w:rsidRPr="00902088" w:rsidRDefault="00DF1A1D" w:rsidP="00782C1F">
            <w:pPr>
              <w:spacing w:after="0" w:line="240" w:lineRule="auto"/>
              <w:jc w:val="center"/>
              <w:rPr>
                <w:rFonts w:ascii="Times New Roman" w:eastAsia="Calibri" w:hAnsi="Times New Roman" w:cs="Times New Roman"/>
                <w:b/>
                <w:lang w:eastAsia="lt-LT"/>
              </w:rPr>
            </w:pPr>
          </w:p>
          <w:p w14:paraId="2C6F484F" w14:textId="77777777" w:rsidR="00DF1A1D" w:rsidRPr="00902088" w:rsidRDefault="00DF1A1D" w:rsidP="00782C1F">
            <w:pPr>
              <w:spacing w:after="0" w:line="256" w:lineRule="auto"/>
              <w:jc w:val="center"/>
              <w:rPr>
                <w:rFonts w:ascii="Times New Roman" w:eastAsia="Calibri" w:hAnsi="Times New Roman" w:cs="Times New Roman"/>
              </w:rPr>
            </w:pPr>
          </w:p>
          <w:p w14:paraId="4435C56E" w14:textId="77777777" w:rsidR="00DF1A1D" w:rsidRPr="00902088" w:rsidRDefault="00DF1A1D" w:rsidP="00782C1F">
            <w:pPr>
              <w:spacing w:after="0" w:line="256" w:lineRule="auto"/>
              <w:jc w:val="center"/>
              <w:rPr>
                <w:rFonts w:ascii="Times New Roman" w:eastAsia="Calibri" w:hAnsi="Times New Roman" w:cs="Times New Roman"/>
              </w:rPr>
            </w:pPr>
          </w:p>
          <w:p w14:paraId="5DE3F8C8" w14:textId="77777777" w:rsidR="00DF1A1D" w:rsidRPr="00902088"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DCBF91C" w14:textId="77777777" w:rsidR="00DF1A1D" w:rsidRDefault="00DF1A1D" w:rsidP="00782C1F">
            <w:pPr>
              <w:spacing w:after="0" w:line="256" w:lineRule="auto"/>
              <w:jc w:val="center"/>
              <w:rPr>
                <w:rFonts w:ascii="Times New Roman" w:eastAsia="Times New Roman" w:hAnsi="Times New Roman" w:cs="Times New Roman"/>
                <w:b/>
              </w:rPr>
            </w:pPr>
          </w:p>
          <w:p w14:paraId="65206297" w14:textId="77777777" w:rsidR="00DF1A1D" w:rsidRPr="00902088" w:rsidRDefault="00DF1A1D" w:rsidP="00782C1F">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731645" w14:textId="77777777" w:rsidR="00DF1A1D" w:rsidRDefault="00DF1A1D" w:rsidP="00782C1F">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282A1F9F" w14:textId="77777777" w:rsidR="00DF1A1D" w:rsidRDefault="00DF1A1D" w:rsidP="00782C1F">
            <w:pPr>
              <w:spacing w:after="0" w:line="256" w:lineRule="auto"/>
              <w:jc w:val="center"/>
              <w:rPr>
                <w:rFonts w:ascii="Times New Roman" w:eastAsia="Times New Roman" w:hAnsi="Times New Roman" w:cs="Times New Roman"/>
                <w:b/>
              </w:rPr>
            </w:pPr>
          </w:p>
          <w:p w14:paraId="730BE655" w14:textId="77777777" w:rsidR="00DF1A1D" w:rsidRPr="00DD4E50"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904756" w14:textId="77777777" w:rsidR="00DF1A1D" w:rsidRDefault="00DF1A1D" w:rsidP="00782C1F">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7C0D7CD7" w14:textId="77777777" w:rsidR="00DF1A1D" w:rsidRDefault="00DF1A1D" w:rsidP="00782C1F">
            <w:pPr>
              <w:spacing w:after="0" w:line="256" w:lineRule="auto"/>
              <w:jc w:val="center"/>
              <w:rPr>
                <w:rFonts w:ascii="Times New Roman" w:eastAsia="Times New Roman" w:hAnsi="Times New Roman" w:cs="Times New Roman"/>
                <w:b/>
              </w:rPr>
            </w:pPr>
          </w:p>
          <w:p w14:paraId="2C7B32B3" w14:textId="77777777" w:rsidR="00DF1A1D" w:rsidRPr="00DD4E50"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54DAC4" w14:textId="77777777" w:rsidR="00DF1A1D" w:rsidRPr="00C0782D" w:rsidRDefault="00DF1A1D" w:rsidP="00782C1F">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0B594D99" w14:textId="77777777" w:rsidR="00DF1A1D" w:rsidRPr="00902088" w:rsidRDefault="00DF1A1D" w:rsidP="00782C1F">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2A97D" w14:textId="77777777" w:rsidR="00DF1A1D" w:rsidRPr="00902088" w:rsidRDefault="00DF1A1D" w:rsidP="00782C1F">
            <w:pPr>
              <w:spacing w:after="0" w:line="256" w:lineRule="auto"/>
              <w:jc w:val="center"/>
              <w:rPr>
                <w:rFonts w:ascii="Times New Roman" w:eastAsia="Calibri" w:hAnsi="Times New Roman" w:cs="Times New Roman"/>
                <w:b/>
              </w:rPr>
            </w:pPr>
          </w:p>
          <w:p w14:paraId="0D2D287C" w14:textId="77777777" w:rsidR="00DF1A1D" w:rsidRPr="00902088" w:rsidRDefault="00DF1A1D" w:rsidP="00782C1F">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876CB21" w14:textId="77777777" w:rsidR="00DF1A1D" w:rsidRPr="00902088" w:rsidRDefault="00DF1A1D" w:rsidP="00782C1F">
            <w:pPr>
              <w:spacing w:after="0" w:line="256" w:lineRule="auto"/>
              <w:jc w:val="center"/>
              <w:rPr>
                <w:rFonts w:ascii="Times New Roman" w:eastAsia="Calibri" w:hAnsi="Times New Roman" w:cs="Times New Roman"/>
              </w:rPr>
            </w:pPr>
          </w:p>
          <w:p w14:paraId="205B7FAA" w14:textId="77777777" w:rsidR="00DF1A1D" w:rsidRPr="00902088"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DF1A1D" w:rsidRPr="00902088" w14:paraId="28CE97CC"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hideMark/>
          </w:tcPr>
          <w:p w14:paraId="5C636F9E" w14:textId="77777777" w:rsidR="00DF1A1D" w:rsidRPr="00A05233" w:rsidRDefault="00DF1A1D" w:rsidP="00782C1F">
            <w:pPr>
              <w:spacing w:after="0" w:line="240" w:lineRule="auto"/>
              <w:rPr>
                <w:rFonts w:ascii="Times New Roman" w:eastAsia="Times New Roman" w:hAnsi="Times New Roman" w:cs="Times New Roman"/>
                <w:bCs/>
                <w:color w:val="000000"/>
                <w:lang w:eastAsia="lt-LT"/>
              </w:rPr>
            </w:pPr>
            <w:r w:rsidRPr="00A05233">
              <w:rPr>
                <w:rFonts w:ascii="Times New Roman" w:eastAsia="Times New Roman" w:hAnsi="Times New Roman" w:cs="Times New Roman"/>
                <w:bCs/>
                <w:color w:val="000000"/>
                <w:lang w:eastAsia="lt-LT"/>
              </w:rPr>
              <w:t>1.</w:t>
            </w:r>
          </w:p>
        </w:tc>
        <w:tc>
          <w:tcPr>
            <w:tcW w:w="9692" w:type="dxa"/>
            <w:gridSpan w:val="8"/>
            <w:tcBorders>
              <w:top w:val="single" w:sz="4" w:space="0" w:color="auto"/>
              <w:left w:val="nil"/>
              <w:bottom w:val="single" w:sz="4" w:space="0" w:color="auto"/>
              <w:right w:val="single" w:sz="4" w:space="0" w:color="auto"/>
            </w:tcBorders>
            <w:vAlign w:val="center"/>
            <w:hideMark/>
          </w:tcPr>
          <w:p w14:paraId="6DBDE387" w14:textId="479A1155" w:rsidR="00DF1A1D" w:rsidRPr="00DD4E50" w:rsidRDefault="00DF1A1D" w:rsidP="00782C1F">
            <w:pPr>
              <w:keepNext/>
              <w:spacing w:after="0" w:line="240" w:lineRule="auto"/>
              <w:outlineLvl w:val="3"/>
              <w:rPr>
                <w:rFonts w:ascii="Times New Roman" w:eastAsia="Times New Roman" w:hAnsi="Times New Roman" w:cs="Times New Roman"/>
                <w:bCs/>
              </w:rPr>
            </w:pPr>
            <w:proofErr w:type="spellStart"/>
            <w:r>
              <w:rPr>
                <w:rFonts w:ascii="Times New Roman" w:eastAsia="Times New Roman" w:hAnsi="Times New Roman" w:cs="Times New Roman"/>
                <w:bCs/>
              </w:rPr>
              <w:t>Elektrochirurginio</w:t>
            </w:r>
            <w:proofErr w:type="spellEnd"/>
            <w:r>
              <w:rPr>
                <w:rFonts w:ascii="Times New Roman" w:eastAsia="Times New Roman" w:hAnsi="Times New Roman" w:cs="Times New Roman"/>
                <w:bCs/>
              </w:rPr>
              <w:t xml:space="preserve"> aparato su priedais veterinarijai komplektas:</w:t>
            </w:r>
          </w:p>
        </w:tc>
      </w:tr>
      <w:tr w:rsidR="00DF1A1D" w:rsidRPr="00902088" w14:paraId="64EE1175"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8A23A5D" w14:textId="77777777" w:rsidR="00DF1A1D" w:rsidRPr="00A05233" w:rsidRDefault="00DF1A1D" w:rsidP="00782C1F">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w:t>
            </w:r>
          </w:p>
        </w:tc>
        <w:tc>
          <w:tcPr>
            <w:tcW w:w="1694" w:type="dxa"/>
            <w:tcBorders>
              <w:top w:val="single" w:sz="4" w:space="0" w:color="auto"/>
              <w:left w:val="nil"/>
              <w:bottom w:val="single" w:sz="4" w:space="0" w:color="auto"/>
              <w:right w:val="single" w:sz="4" w:space="0" w:color="auto"/>
            </w:tcBorders>
            <w:vAlign w:val="center"/>
          </w:tcPr>
          <w:p w14:paraId="22A5BFAE" w14:textId="77777777" w:rsidR="00DF1A1D" w:rsidRDefault="00DF1A1D" w:rsidP="00782C1F">
            <w:pPr>
              <w:keepNext/>
              <w:spacing w:after="0" w:line="240" w:lineRule="auto"/>
              <w:outlineLvl w:val="3"/>
              <w:rPr>
                <w:rFonts w:ascii="Times New Roman" w:eastAsia="Times New Roman" w:hAnsi="Times New Roman" w:cs="Times New Roman"/>
                <w:bCs/>
              </w:rPr>
            </w:pPr>
            <w:proofErr w:type="spellStart"/>
            <w:r w:rsidRPr="00DD4E50">
              <w:rPr>
                <w:rFonts w:ascii="Times New Roman" w:eastAsia="Times New Roman" w:hAnsi="Times New Roman" w:cs="Times New Roman"/>
                <w:bCs/>
              </w:rPr>
              <w:t>Elektrochirurginis</w:t>
            </w:r>
            <w:proofErr w:type="spellEnd"/>
            <w:r w:rsidRPr="00DD4E50">
              <w:rPr>
                <w:rFonts w:ascii="Times New Roman" w:eastAsia="Times New Roman" w:hAnsi="Times New Roman" w:cs="Times New Roman"/>
                <w:bCs/>
              </w:rPr>
              <w:t xml:space="preserve"> generatoriaus</w:t>
            </w:r>
          </w:p>
        </w:tc>
        <w:tc>
          <w:tcPr>
            <w:tcW w:w="884" w:type="dxa"/>
            <w:tcBorders>
              <w:top w:val="single" w:sz="4" w:space="0" w:color="auto"/>
              <w:left w:val="nil"/>
              <w:bottom w:val="single" w:sz="4" w:space="0" w:color="auto"/>
              <w:right w:val="single" w:sz="4" w:space="0" w:color="auto"/>
            </w:tcBorders>
            <w:vAlign w:val="center"/>
          </w:tcPr>
          <w:p w14:paraId="4BB72B09" w14:textId="77777777" w:rsidR="00DF1A1D" w:rsidRPr="00A05233" w:rsidRDefault="00DF1A1D" w:rsidP="00782C1F">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CFAD448" w14:textId="77777777" w:rsidR="00DF1A1D" w:rsidRDefault="00DF1A1D" w:rsidP="00782C1F">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4DAEAA18"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0C02FB0"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7F24C07"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55B8143"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27A9D36"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r>
      <w:tr w:rsidR="00DF1A1D" w:rsidRPr="00902088" w14:paraId="49BF80AA"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C20A4A0" w14:textId="77777777" w:rsidR="00DF1A1D" w:rsidRDefault="00DF1A1D" w:rsidP="00782C1F">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lastRenderedPageBreak/>
              <w:t>1.2.</w:t>
            </w:r>
          </w:p>
        </w:tc>
        <w:tc>
          <w:tcPr>
            <w:tcW w:w="1694" w:type="dxa"/>
            <w:tcBorders>
              <w:top w:val="single" w:sz="4" w:space="0" w:color="auto"/>
              <w:left w:val="nil"/>
              <w:bottom w:val="single" w:sz="4" w:space="0" w:color="auto"/>
              <w:right w:val="single" w:sz="4" w:space="0" w:color="auto"/>
            </w:tcBorders>
            <w:vAlign w:val="center"/>
          </w:tcPr>
          <w:p w14:paraId="2B584FEA" w14:textId="77777777" w:rsidR="00DF1A1D" w:rsidRPr="00DD4E50" w:rsidRDefault="00DF1A1D" w:rsidP="00782C1F">
            <w:pPr>
              <w:keepNext/>
              <w:spacing w:after="0" w:line="240" w:lineRule="auto"/>
              <w:outlineLvl w:val="3"/>
              <w:rPr>
                <w:rFonts w:ascii="Times New Roman" w:eastAsia="Times New Roman" w:hAnsi="Times New Roman" w:cs="Times New Roman"/>
                <w:bCs/>
              </w:rPr>
            </w:pPr>
            <w:proofErr w:type="spellStart"/>
            <w:r w:rsidRPr="00DD4E50">
              <w:rPr>
                <w:rFonts w:ascii="Times New Roman" w:eastAsia="Times New Roman" w:hAnsi="Times New Roman" w:cs="Times New Roman"/>
                <w:bCs/>
              </w:rPr>
              <w:t>Bipolinės</w:t>
            </w:r>
            <w:proofErr w:type="spellEnd"/>
            <w:r w:rsidRPr="00DD4E50">
              <w:rPr>
                <w:rFonts w:ascii="Times New Roman" w:eastAsia="Times New Roman" w:hAnsi="Times New Roman" w:cs="Times New Roman"/>
                <w:bCs/>
              </w:rPr>
              <w:t xml:space="preserve"> žnyplės skirtos laparoskopinėms operacijoms</w:t>
            </w:r>
            <w:r>
              <w:rPr>
                <w:rFonts w:ascii="Times New Roman" w:eastAsia="Times New Roman" w:hAnsi="Times New Roman" w:cs="Times New Roman"/>
                <w:bCs/>
              </w:rPr>
              <w:t xml:space="preserve"> Nr. 1</w:t>
            </w:r>
          </w:p>
        </w:tc>
        <w:tc>
          <w:tcPr>
            <w:tcW w:w="884" w:type="dxa"/>
            <w:tcBorders>
              <w:top w:val="single" w:sz="4" w:space="0" w:color="auto"/>
              <w:left w:val="nil"/>
              <w:bottom w:val="single" w:sz="4" w:space="0" w:color="auto"/>
              <w:right w:val="single" w:sz="4" w:space="0" w:color="auto"/>
            </w:tcBorders>
            <w:vAlign w:val="center"/>
          </w:tcPr>
          <w:p w14:paraId="75FE89EA" w14:textId="77777777" w:rsidR="00DF1A1D" w:rsidRDefault="00DF1A1D" w:rsidP="00782C1F">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0FDC1E8" w14:textId="77777777" w:rsidR="00DF1A1D" w:rsidRDefault="00DF1A1D" w:rsidP="00782C1F">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48</w:t>
            </w:r>
          </w:p>
        </w:tc>
        <w:tc>
          <w:tcPr>
            <w:tcW w:w="1415" w:type="dxa"/>
            <w:tcBorders>
              <w:top w:val="single" w:sz="4" w:space="0" w:color="auto"/>
              <w:left w:val="single" w:sz="4" w:space="0" w:color="auto"/>
              <w:bottom w:val="single" w:sz="4" w:space="0" w:color="auto"/>
              <w:right w:val="single" w:sz="4" w:space="0" w:color="auto"/>
            </w:tcBorders>
            <w:vAlign w:val="center"/>
          </w:tcPr>
          <w:p w14:paraId="6204AA56"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80782E7"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335B3B6"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E3BEDC9"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C1E195B"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r>
      <w:tr w:rsidR="00DF1A1D" w:rsidRPr="00902088" w14:paraId="2F2D436D"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2B7D3F8" w14:textId="77777777" w:rsidR="00DF1A1D" w:rsidRDefault="00DF1A1D" w:rsidP="00782C1F">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1.3.</w:t>
            </w:r>
          </w:p>
        </w:tc>
        <w:tc>
          <w:tcPr>
            <w:tcW w:w="1694" w:type="dxa"/>
            <w:tcBorders>
              <w:top w:val="single" w:sz="4" w:space="0" w:color="auto"/>
              <w:left w:val="nil"/>
              <w:bottom w:val="single" w:sz="4" w:space="0" w:color="auto"/>
              <w:right w:val="single" w:sz="4" w:space="0" w:color="auto"/>
            </w:tcBorders>
            <w:vAlign w:val="center"/>
          </w:tcPr>
          <w:p w14:paraId="714BC59B" w14:textId="77777777" w:rsidR="00DF1A1D" w:rsidRPr="00DD4E50" w:rsidRDefault="00DF1A1D" w:rsidP="00782C1F">
            <w:pPr>
              <w:keepNext/>
              <w:spacing w:after="0" w:line="240" w:lineRule="auto"/>
              <w:outlineLvl w:val="3"/>
              <w:rPr>
                <w:rFonts w:ascii="Times New Roman" w:eastAsia="Times New Roman" w:hAnsi="Times New Roman" w:cs="Times New Roman"/>
                <w:bCs/>
              </w:rPr>
            </w:pPr>
            <w:proofErr w:type="spellStart"/>
            <w:r w:rsidRPr="00DD4E50">
              <w:rPr>
                <w:rFonts w:ascii="Times New Roman" w:eastAsia="Times New Roman" w:hAnsi="Times New Roman" w:cs="Times New Roman"/>
                <w:bCs/>
              </w:rPr>
              <w:t>Bipolinės</w:t>
            </w:r>
            <w:proofErr w:type="spellEnd"/>
            <w:r w:rsidRPr="00DD4E50">
              <w:rPr>
                <w:rFonts w:ascii="Times New Roman" w:eastAsia="Times New Roman" w:hAnsi="Times New Roman" w:cs="Times New Roman"/>
                <w:bCs/>
              </w:rPr>
              <w:t xml:space="preserve"> žnyplės skirtos laparoskopinėms operacijoms</w:t>
            </w:r>
            <w:r>
              <w:rPr>
                <w:rFonts w:ascii="Times New Roman" w:eastAsia="Times New Roman" w:hAnsi="Times New Roman" w:cs="Times New Roman"/>
                <w:bCs/>
              </w:rPr>
              <w:t xml:space="preserve"> Nr. 2</w:t>
            </w:r>
          </w:p>
        </w:tc>
        <w:tc>
          <w:tcPr>
            <w:tcW w:w="884" w:type="dxa"/>
            <w:tcBorders>
              <w:top w:val="single" w:sz="4" w:space="0" w:color="auto"/>
              <w:left w:val="nil"/>
              <w:bottom w:val="single" w:sz="4" w:space="0" w:color="auto"/>
              <w:right w:val="single" w:sz="4" w:space="0" w:color="auto"/>
            </w:tcBorders>
            <w:vAlign w:val="center"/>
          </w:tcPr>
          <w:p w14:paraId="02E8B676" w14:textId="77777777" w:rsidR="00DF1A1D" w:rsidRDefault="00DF1A1D" w:rsidP="00782C1F">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4AC76C1" w14:textId="77777777" w:rsidR="00DF1A1D" w:rsidRDefault="00DF1A1D" w:rsidP="00782C1F">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36</w:t>
            </w:r>
          </w:p>
        </w:tc>
        <w:tc>
          <w:tcPr>
            <w:tcW w:w="1415" w:type="dxa"/>
            <w:tcBorders>
              <w:top w:val="single" w:sz="4" w:space="0" w:color="auto"/>
              <w:left w:val="single" w:sz="4" w:space="0" w:color="auto"/>
              <w:bottom w:val="single" w:sz="4" w:space="0" w:color="auto"/>
              <w:right w:val="single" w:sz="4" w:space="0" w:color="auto"/>
            </w:tcBorders>
            <w:vAlign w:val="center"/>
          </w:tcPr>
          <w:p w14:paraId="57549232"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2796EF7"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67A2DBA9"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DD1CBBE"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48220B3"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r>
      <w:tr w:rsidR="00DF1A1D" w:rsidRPr="00902088" w14:paraId="1269416A"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680829D" w14:textId="77777777" w:rsidR="00DF1A1D" w:rsidRDefault="00DF1A1D" w:rsidP="00782C1F">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1.4.</w:t>
            </w:r>
          </w:p>
        </w:tc>
        <w:tc>
          <w:tcPr>
            <w:tcW w:w="1694" w:type="dxa"/>
            <w:tcBorders>
              <w:top w:val="single" w:sz="4" w:space="0" w:color="auto"/>
              <w:left w:val="nil"/>
              <w:bottom w:val="single" w:sz="4" w:space="0" w:color="auto"/>
              <w:right w:val="single" w:sz="4" w:space="0" w:color="auto"/>
            </w:tcBorders>
            <w:vAlign w:val="center"/>
          </w:tcPr>
          <w:p w14:paraId="3B1FAEF5" w14:textId="77777777" w:rsidR="00DF1A1D" w:rsidRPr="00DD4E50" w:rsidRDefault="00DF1A1D" w:rsidP="00782C1F">
            <w:pPr>
              <w:keepNext/>
              <w:spacing w:after="0" w:line="240" w:lineRule="auto"/>
              <w:outlineLvl w:val="3"/>
              <w:rPr>
                <w:rFonts w:ascii="Times New Roman" w:eastAsia="Times New Roman" w:hAnsi="Times New Roman" w:cs="Times New Roman"/>
                <w:bCs/>
              </w:rPr>
            </w:pPr>
            <w:proofErr w:type="spellStart"/>
            <w:r w:rsidRPr="00DD4E50">
              <w:rPr>
                <w:rFonts w:ascii="Times New Roman" w:eastAsia="Times New Roman" w:hAnsi="Times New Roman" w:cs="Times New Roman"/>
                <w:bCs/>
              </w:rPr>
              <w:t>Bipolinės</w:t>
            </w:r>
            <w:proofErr w:type="spellEnd"/>
            <w:r w:rsidRPr="00DD4E50">
              <w:rPr>
                <w:rFonts w:ascii="Times New Roman" w:eastAsia="Times New Roman" w:hAnsi="Times New Roman" w:cs="Times New Roman"/>
                <w:bCs/>
              </w:rPr>
              <w:t xml:space="preserve"> žnyplės skirtos atviroms operacijoms</w:t>
            </w:r>
            <w:r>
              <w:rPr>
                <w:rFonts w:ascii="Times New Roman" w:eastAsia="Times New Roman" w:hAnsi="Times New Roman" w:cs="Times New Roman"/>
                <w:bCs/>
              </w:rPr>
              <w:t xml:space="preserve"> Nr. 1</w:t>
            </w:r>
          </w:p>
        </w:tc>
        <w:tc>
          <w:tcPr>
            <w:tcW w:w="884" w:type="dxa"/>
            <w:tcBorders>
              <w:top w:val="single" w:sz="4" w:space="0" w:color="auto"/>
              <w:left w:val="nil"/>
              <w:bottom w:val="single" w:sz="4" w:space="0" w:color="auto"/>
              <w:right w:val="single" w:sz="4" w:space="0" w:color="auto"/>
            </w:tcBorders>
            <w:vAlign w:val="center"/>
          </w:tcPr>
          <w:p w14:paraId="4987B276" w14:textId="77777777" w:rsidR="00DF1A1D" w:rsidRDefault="00DF1A1D" w:rsidP="00782C1F">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5D64150" w14:textId="77777777" w:rsidR="00DF1A1D" w:rsidRDefault="00DF1A1D" w:rsidP="00782C1F">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48</w:t>
            </w:r>
          </w:p>
        </w:tc>
        <w:tc>
          <w:tcPr>
            <w:tcW w:w="1415" w:type="dxa"/>
            <w:tcBorders>
              <w:top w:val="single" w:sz="4" w:space="0" w:color="auto"/>
              <w:left w:val="single" w:sz="4" w:space="0" w:color="auto"/>
              <w:bottom w:val="single" w:sz="4" w:space="0" w:color="auto"/>
              <w:right w:val="single" w:sz="4" w:space="0" w:color="auto"/>
            </w:tcBorders>
            <w:vAlign w:val="center"/>
          </w:tcPr>
          <w:p w14:paraId="3794A235"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C1FA6BD"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54C988C"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684FE50"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71D1987"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r>
      <w:tr w:rsidR="00DF1A1D" w:rsidRPr="00902088" w14:paraId="0F62AEC1"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AFF2C2A" w14:textId="77777777" w:rsidR="00DF1A1D" w:rsidRDefault="00DF1A1D" w:rsidP="00782C1F">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1.5.</w:t>
            </w:r>
          </w:p>
        </w:tc>
        <w:tc>
          <w:tcPr>
            <w:tcW w:w="1694" w:type="dxa"/>
            <w:tcBorders>
              <w:top w:val="single" w:sz="4" w:space="0" w:color="auto"/>
              <w:left w:val="nil"/>
              <w:bottom w:val="single" w:sz="4" w:space="0" w:color="auto"/>
              <w:right w:val="single" w:sz="4" w:space="0" w:color="auto"/>
            </w:tcBorders>
            <w:vAlign w:val="center"/>
          </w:tcPr>
          <w:p w14:paraId="5A4E2AFC" w14:textId="77777777" w:rsidR="00DF1A1D" w:rsidRPr="00DD4E50" w:rsidRDefault="00DF1A1D" w:rsidP="00782C1F">
            <w:pPr>
              <w:keepNext/>
              <w:spacing w:after="0" w:line="240" w:lineRule="auto"/>
              <w:outlineLvl w:val="3"/>
              <w:rPr>
                <w:rFonts w:ascii="Times New Roman" w:eastAsia="Times New Roman" w:hAnsi="Times New Roman" w:cs="Times New Roman"/>
                <w:bCs/>
              </w:rPr>
            </w:pPr>
            <w:proofErr w:type="spellStart"/>
            <w:r w:rsidRPr="00DD4E50">
              <w:rPr>
                <w:rFonts w:ascii="Times New Roman" w:eastAsia="Times New Roman" w:hAnsi="Times New Roman" w:cs="Times New Roman"/>
                <w:bCs/>
              </w:rPr>
              <w:t>Bipolinės</w:t>
            </w:r>
            <w:proofErr w:type="spellEnd"/>
            <w:r w:rsidRPr="00DD4E50">
              <w:rPr>
                <w:rFonts w:ascii="Times New Roman" w:eastAsia="Times New Roman" w:hAnsi="Times New Roman" w:cs="Times New Roman"/>
                <w:bCs/>
              </w:rPr>
              <w:t xml:space="preserve"> žnyplės skirtos atviroms operacijoms</w:t>
            </w:r>
            <w:r>
              <w:rPr>
                <w:rFonts w:ascii="Times New Roman" w:eastAsia="Times New Roman" w:hAnsi="Times New Roman" w:cs="Times New Roman"/>
                <w:bCs/>
              </w:rPr>
              <w:t xml:space="preserve"> Nr. 2</w:t>
            </w:r>
          </w:p>
        </w:tc>
        <w:tc>
          <w:tcPr>
            <w:tcW w:w="884" w:type="dxa"/>
            <w:tcBorders>
              <w:top w:val="single" w:sz="4" w:space="0" w:color="auto"/>
              <w:left w:val="nil"/>
              <w:bottom w:val="single" w:sz="4" w:space="0" w:color="auto"/>
              <w:right w:val="single" w:sz="4" w:space="0" w:color="auto"/>
            </w:tcBorders>
            <w:vAlign w:val="center"/>
          </w:tcPr>
          <w:p w14:paraId="03D3FCC3" w14:textId="77777777" w:rsidR="00DF1A1D" w:rsidRDefault="00DF1A1D" w:rsidP="00782C1F">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69477F0" w14:textId="77777777" w:rsidR="00DF1A1D" w:rsidRDefault="00DF1A1D" w:rsidP="00782C1F">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48</w:t>
            </w:r>
          </w:p>
        </w:tc>
        <w:tc>
          <w:tcPr>
            <w:tcW w:w="1415" w:type="dxa"/>
            <w:tcBorders>
              <w:top w:val="single" w:sz="4" w:space="0" w:color="auto"/>
              <w:left w:val="single" w:sz="4" w:space="0" w:color="auto"/>
              <w:bottom w:val="single" w:sz="4" w:space="0" w:color="auto"/>
              <w:right w:val="single" w:sz="4" w:space="0" w:color="auto"/>
            </w:tcBorders>
            <w:vAlign w:val="center"/>
          </w:tcPr>
          <w:p w14:paraId="38CA2DBF"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F49C018"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B5B2C0B"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3B554DF"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E85D5AA"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r>
      <w:tr w:rsidR="00DF1A1D" w:rsidRPr="00902088" w14:paraId="450CDAC6"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D6ED57" w14:textId="77777777" w:rsidR="00DF1A1D" w:rsidRPr="00902088" w:rsidRDefault="00DF1A1D" w:rsidP="00782C1F">
            <w:pPr>
              <w:spacing w:after="0" w:line="240" w:lineRule="auto"/>
              <w:jc w:val="center"/>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B5C0A87"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r w:rsidR="00DF1A1D" w:rsidRPr="00902088" w14:paraId="7AEA42EB"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1AFFB" w14:textId="77777777" w:rsidR="00DF1A1D" w:rsidRPr="00902088" w:rsidRDefault="00DF1A1D" w:rsidP="00782C1F">
            <w:pPr>
              <w:spacing w:after="0" w:line="240" w:lineRule="auto"/>
              <w:jc w:val="center"/>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2238DFB1"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r w:rsidR="00DF1A1D" w:rsidRPr="00902088" w14:paraId="36B2941D"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6255D" w14:textId="77777777" w:rsidR="00DF1A1D" w:rsidRPr="00902088" w:rsidRDefault="00DF1A1D" w:rsidP="00782C1F">
            <w:pPr>
              <w:spacing w:after="0" w:line="240" w:lineRule="auto"/>
              <w:jc w:val="center"/>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4A41B27"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bl>
    <w:p w14:paraId="64D1D1C5" w14:textId="77777777" w:rsidR="00DF1A1D" w:rsidRDefault="00DF1A1D" w:rsidP="00DF1A1D">
      <w:pPr>
        <w:spacing w:after="0" w:line="276" w:lineRule="auto"/>
        <w:jc w:val="both"/>
        <w:rPr>
          <w:rFonts w:ascii="Times New Roman" w:eastAsia="Times New Roman" w:hAnsi="Times New Roman" w:cs="Times New Roman"/>
          <w:b/>
          <w:lang w:eastAsia="lt-LT"/>
        </w:rPr>
      </w:pPr>
    </w:p>
    <w:p w14:paraId="76D1327C" w14:textId="78F83338" w:rsidR="00DF1A1D" w:rsidRPr="00C0782D" w:rsidRDefault="00DF1A1D" w:rsidP="00DF1A1D">
      <w:pPr>
        <w:spacing w:after="0" w:line="276" w:lineRule="auto"/>
        <w:jc w:val="both"/>
        <w:rPr>
          <w:rFonts w:ascii="Calibri" w:eastAsia="Calibri" w:hAnsi="Calibri" w:cs="Times New Roman"/>
        </w:rPr>
      </w:pPr>
      <w:r w:rsidRPr="00C0782D">
        <w:rPr>
          <w:rFonts w:ascii="Times New Roman" w:eastAsia="Times New Roman" w:hAnsi="Times New Roman" w:cs="Times New Roman"/>
          <w:b/>
          <w:lang w:eastAsia="lt-LT"/>
        </w:rPr>
        <w:t>Pastabos:</w:t>
      </w:r>
      <w:r w:rsidRPr="00C0782D">
        <w:rPr>
          <w:rFonts w:ascii="Calibri" w:eastAsia="Calibri" w:hAnsi="Calibri" w:cs="Times New Roman"/>
        </w:rPr>
        <w:t xml:space="preserve"> </w:t>
      </w:r>
    </w:p>
    <w:p w14:paraId="528AAF83" w14:textId="77777777" w:rsidR="00DF1A1D" w:rsidRPr="00C0782D" w:rsidRDefault="00DF1A1D" w:rsidP="00DF1A1D">
      <w:pPr>
        <w:spacing w:after="0" w:line="276" w:lineRule="auto"/>
        <w:jc w:val="both"/>
        <w:rPr>
          <w:rFonts w:ascii="Times New Roman" w:eastAsia="Calibri" w:hAnsi="Times New Roman" w:cs="Times New Roman"/>
          <w:i/>
        </w:rPr>
      </w:pPr>
      <w:r w:rsidRPr="00C0782D">
        <w:rPr>
          <w:rFonts w:ascii="Times New Roman" w:eastAsia="Calibri" w:hAnsi="Times New Roman" w:cs="Times New Roman"/>
          <w:i/>
        </w:rPr>
        <w:t>a) Bendra pasiūlymo kaina su PVM pasiūlyme nurodoma suapvalinta, paliekant du skaitmenis po kablelio;</w:t>
      </w:r>
    </w:p>
    <w:p w14:paraId="2D7C2728" w14:textId="77777777" w:rsidR="00DF1A1D" w:rsidRPr="00C0782D" w:rsidRDefault="00DF1A1D" w:rsidP="00DF1A1D">
      <w:pPr>
        <w:spacing w:after="0" w:line="276" w:lineRule="auto"/>
        <w:jc w:val="both"/>
        <w:rPr>
          <w:rFonts w:ascii="Times New Roman" w:eastAsia="Calibri" w:hAnsi="Times New Roman" w:cs="Times New Roman"/>
          <w:i/>
        </w:rPr>
      </w:pPr>
      <w:r w:rsidRPr="00C0782D">
        <w:rPr>
          <w:rFonts w:ascii="Times New Roman" w:eastAsia="Calibri" w:hAnsi="Times New Roman" w:cs="Times New Roman"/>
          <w:i/>
        </w:rPr>
        <w:t xml:space="preserve">b) tais atvejais, kai pagal galiojančius teisės aktus tiekėjui nereikia mokėti PVM, Tiekėjas gali nepildyti eilutės „PVM (skaičiais)“, </w:t>
      </w:r>
      <w:r w:rsidRPr="00C0782D">
        <w:rPr>
          <w:rFonts w:ascii="Times New Roman" w:eastAsia="Calibri" w:hAnsi="Times New Roman" w:cs="Times New Roman"/>
          <w:i/>
          <w:u w:val="single"/>
        </w:rPr>
        <w:t>tačiau turi nurodyti priežastis, dėl kurių PVM nemoka:___________(nurodomos priežastys)</w:t>
      </w:r>
      <w:r w:rsidRPr="00C0782D">
        <w:rPr>
          <w:rFonts w:ascii="Times New Roman" w:eastAsia="Calibri" w:hAnsi="Times New Roman" w:cs="Times New Roman"/>
          <w:i/>
        </w:rPr>
        <w:t>;</w:t>
      </w:r>
    </w:p>
    <w:p w14:paraId="0EF6F8F5" w14:textId="77777777" w:rsidR="00DF1A1D" w:rsidRPr="00C0782D" w:rsidRDefault="00DF1A1D" w:rsidP="00DF1A1D">
      <w:pPr>
        <w:widowControl w:val="0"/>
        <w:autoSpaceDE w:val="0"/>
        <w:autoSpaceDN w:val="0"/>
        <w:adjustRightInd w:val="0"/>
        <w:spacing w:after="0" w:line="240" w:lineRule="auto"/>
        <w:contextualSpacing/>
        <w:jc w:val="both"/>
        <w:rPr>
          <w:rFonts w:ascii="Times New Roman" w:eastAsia="Calibri" w:hAnsi="Times New Roman" w:cs="Times New Roman"/>
          <w:i/>
        </w:rPr>
      </w:pPr>
      <w:r w:rsidRPr="00C0782D">
        <w:rPr>
          <w:rFonts w:ascii="Times New Roman" w:eastAsia="Calibri" w:hAnsi="Times New Roman" w:cs="Times New Roman"/>
          <w:i/>
        </w:rPr>
        <w:t>c) bendra pasiūlymo kaina turi atitikti sudėtinių dalių sumą;</w:t>
      </w:r>
    </w:p>
    <w:p w14:paraId="33B99729" w14:textId="77777777" w:rsidR="00DF1A1D" w:rsidRPr="00C0782D" w:rsidRDefault="00DF1A1D" w:rsidP="00DF1A1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C0782D">
        <w:rPr>
          <w:rFonts w:ascii="Times New Roman" w:eastAsia="Calibri" w:hAnsi="Times New Roman" w:cs="Times New Roman"/>
          <w:i/>
          <w:lang w:eastAsia="lt-LT"/>
        </w:rPr>
        <w:t xml:space="preserve">d) jei bendra pasiūlymo kaina </w:t>
      </w:r>
      <w:bookmarkStart w:id="1" w:name="_Hlk65141825"/>
      <w:r w:rsidRPr="00C0782D">
        <w:rPr>
          <w:rFonts w:ascii="Times New Roman" w:eastAsia="Calibri" w:hAnsi="Times New Roman" w:cs="Times New Roman"/>
          <w:i/>
          <w:lang w:eastAsia="lt-LT"/>
        </w:rPr>
        <w:t xml:space="preserve"> </w:t>
      </w:r>
      <w:bookmarkEnd w:id="1"/>
      <w:r w:rsidRPr="00C0782D">
        <w:rPr>
          <w:rFonts w:ascii="Times New Roman" w:eastAsia="Calibri" w:hAnsi="Times New Roman" w:cs="Times New Roman"/>
          <w:i/>
          <w:lang w:eastAsia="lt-LT"/>
        </w:rPr>
        <w:t>yra didesnė už pirkimui skirtą lėšų sumą, numatytą šio pirkimų sąlygų 2.4 p., tiekėjo pasiūlymas bus atmestas;</w:t>
      </w:r>
    </w:p>
    <w:p w14:paraId="71E8D6A9" w14:textId="77777777" w:rsidR="00DF1A1D" w:rsidRPr="00C0782D" w:rsidRDefault="00DF1A1D" w:rsidP="00DF1A1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C0782D">
        <w:rPr>
          <w:rFonts w:ascii="Times New Roman" w:eastAsia="Calibri" w:hAnsi="Times New Roman" w:cs="Times New Roman"/>
          <w:i/>
          <w:lang w:eastAsia="lt-LT"/>
        </w:rPr>
        <w:t>e)</w:t>
      </w:r>
      <w:r w:rsidRPr="00C0782D">
        <w:rPr>
          <w:rFonts w:ascii="Times New Roman" w:hAnsi="Times New Roman" w:cs="Times New Roman"/>
          <w:i/>
          <w:lang w:eastAsia="lt-LT"/>
        </w:rPr>
        <w:t xml:space="preserve"> </w:t>
      </w:r>
      <w:r w:rsidRPr="00B077EA">
        <w:rPr>
          <w:rFonts w:ascii="Times New Roman" w:hAnsi="Times New Roman" w:cs="Times New Roman"/>
          <w:i/>
          <w:lang w:eastAsia="lt-LT"/>
        </w:rPr>
        <w:t>Jeigu tiekėjas nenurodys prekės kodo, bus laikoma, kad prekei kodas netaikomas</w:t>
      </w:r>
      <w:r w:rsidRPr="00C0782D">
        <w:rPr>
          <w:rFonts w:ascii="Times New Roman" w:hAnsi="Times New Roman" w:cs="Times New Roman"/>
          <w:i/>
          <w:lang w:eastAsia="lt-LT"/>
        </w:rPr>
        <w:t>;</w:t>
      </w:r>
    </w:p>
    <w:p w14:paraId="0C7FF846" w14:textId="77777777" w:rsidR="00DF1A1D" w:rsidRPr="00C0782D" w:rsidRDefault="00DF1A1D" w:rsidP="00DF1A1D">
      <w:pPr>
        <w:autoSpaceDE w:val="0"/>
        <w:autoSpaceDN w:val="0"/>
        <w:spacing w:line="276" w:lineRule="auto"/>
        <w:jc w:val="both"/>
        <w:rPr>
          <w:rFonts w:ascii="Times New Roman" w:hAnsi="Times New Roman" w:cs="Times New Roman"/>
          <w:i/>
        </w:rPr>
      </w:pPr>
    </w:p>
    <w:p w14:paraId="2464580B" w14:textId="77777777" w:rsidR="00DF1A1D" w:rsidRPr="00C0782D" w:rsidRDefault="00DF1A1D" w:rsidP="00DF1A1D">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C0782D">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389263D4"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C0782D">
        <w:rPr>
          <w:rFonts w:ascii="Times New Roman" w:eastAsia="Calibri" w:hAnsi="Times New Roman" w:cs="Times New Roman"/>
          <w:sz w:val="24"/>
          <w:szCs w:val="20"/>
          <w:lang w:eastAsia="lt-LT"/>
        </w:rPr>
        <w:t>;</w:t>
      </w:r>
      <w:bookmarkStart w:id="2" w:name="_Hlk48135520"/>
    </w:p>
    <w:p w14:paraId="630CA0F1"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76873116"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4</w:t>
      </w:r>
      <w:r w:rsidRPr="00C0782D">
        <w:rPr>
          <w:rFonts w:ascii="Times New Roman" w:eastAsia="Calibri" w:hAnsi="Times New Roman" w:cs="Times New Roman"/>
          <w:b/>
          <w:sz w:val="24"/>
          <w:szCs w:val="20"/>
          <w:u w:val="single"/>
          <w:lang w:eastAsia="lt-LT"/>
        </w:rPr>
        <w:t xml:space="preserve"> stulpelyje Tiekėjo siūloma reikšmė yra nurodytos siūlomo pirkimo objekto techninės charakteristikos.</w:t>
      </w:r>
    </w:p>
    <w:bookmarkEnd w:id="2"/>
    <w:p w14:paraId="3B731CA4" w14:textId="77777777" w:rsidR="00DF1A1D" w:rsidRPr="00C0782D" w:rsidRDefault="00DF1A1D" w:rsidP="00DF1A1D">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C0782D">
        <w:rPr>
          <w:rFonts w:ascii="Times New Roman" w:eastAsia="Calibri" w:hAnsi="Times New Roman" w:cs="Times New Roman"/>
          <w:sz w:val="24"/>
          <w:szCs w:val="20"/>
          <w:lang w:eastAsia="lt-LT"/>
        </w:rPr>
        <w:t xml:space="preserve">Patvirtiname, kad pirkimo sutartį vykdys tik teisę verstis atitinkama veikla turintys </w:t>
      </w:r>
      <w:r w:rsidRPr="00C0782D">
        <w:rPr>
          <w:rFonts w:ascii="Times New Roman" w:eastAsia="Calibri" w:hAnsi="Times New Roman" w:cs="Times New Roman"/>
          <w:sz w:val="24"/>
          <w:szCs w:val="20"/>
          <w:lang w:eastAsia="lt-LT"/>
        </w:rPr>
        <w:lastRenderedPageBreak/>
        <w:t>asmenys.</w:t>
      </w:r>
    </w:p>
    <w:p w14:paraId="20D5D12E" w14:textId="77777777" w:rsidR="00143F73" w:rsidRDefault="00143F73"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7A54BB62" w14:textId="77777777" w:rsidR="00DF1A1D" w:rsidRDefault="00DF1A1D"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2FCA1696" w14:textId="77777777" w:rsidR="00DF1A1D" w:rsidRDefault="00DF1A1D"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6D1866C9" w14:textId="680AF2EF" w:rsidR="00143F73" w:rsidRPr="00902088" w:rsidRDefault="00DF1A1D" w:rsidP="00143F73">
      <w:pPr>
        <w:spacing w:line="256" w:lineRule="auto"/>
        <w:jc w:val="both"/>
        <w:rPr>
          <w:rFonts w:ascii="Times New Roman" w:hAnsi="Times New Roman" w:cs="Times New Roman"/>
          <w:lang w:eastAsia="lt-LT"/>
        </w:rPr>
      </w:pPr>
      <w:r>
        <w:rPr>
          <w:rFonts w:ascii="Times New Roman" w:hAnsi="Times New Roman" w:cs="Times New Roman"/>
          <w:lang w:eastAsia="lt-LT"/>
        </w:rPr>
        <w:t>5</w:t>
      </w:r>
      <w:r w:rsidR="00143F73" w:rsidRPr="00902088">
        <w:rPr>
          <w:rFonts w:ascii="Times New Roman" w:hAnsi="Times New Roman" w:cs="Times New Roman"/>
          <w:lang w:eastAsia="lt-LT"/>
        </w:rPr>
        <w:t xml:space="preserve">.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0C0984A0" w:rsidR="00143F73" w:rsidRPr="00902088" w:rsidRDefault="00DF1A1D" w:rsidP="00143F73">
      <w:pPr>
        <w:spacing w:after="0" w:line="256" w:lineRule="auto"/>
        <w:jc w:val="both"/>
        <w:rPr>
          <w:rFonts w:ascii="Times New Roman" w:eastAsia="Times New Roman" w:hAnsi="Times New Roman" w:cs="Times New Roman"/>
        </w:rPr>
      </w:pPr>
      <w:r>
        <w:rPr>
          <w:rFonts w:ascii="Times New Roman" w:eastAsia="Times New Roman" w:hAnsi="Times New Roman" w:cs="Times New Roman"/>
        </w:rPr>
        <w:t>6</w:t>
      </w:r>
      <w:r w:rsidR="00143F73" w:rsidRPr="00902088">
        <w:rPr>
          <w:rFonts w:ascii="Times New Roman" w:eastAsia="Times New Roman" w:hAnsi="Times New Roman" w:cs="Times New Roman"/>
        </w:rPr>
        <w:t>.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Default="00143F73" w:rsidP="00143F73">
      <w:pPr>
        <w:ind w:left="284"/>
        <w:jc w:val="both"/>
        <w:rPr>
          <w:rFonts w:ascii="Times New Roman" w:hAnsi="Times New Roman" w:cs="Times New Roman"/>
          <w:b/>
        </w:rPr>
      </w:pPr>
    </w:p>
    <w:p w14:paraId="0AF5112E" w14:textId="77777777" w:rsidR="00DF1A1D" w:rsidRDefault="00DF1A1D" w:rsidP="00143F73">
      <w:pPr>
        <w:ind w:left="284"/>
        <w:jc w:val="both"/>
        <w:rPr>
          <w:rFonts w:ascii="Times New Roman" w:hAnsi="Times New Roman" w:cs="Times New Roman"/>
          <w:b/>
        </w:rPr>
      </w:pPr>
    </w:p>
    <w:p w14:paraId="1390D365" w14:textId="77777777" w:rsidR="00DF1A1D" w:rsidRPr="00902088" w:rsidRDefault="00DF1A1D"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ED38A3" w:rsidRPr="00902088" w14:paraId="380ED6FE" w14:textId="77777777" w:rsidTr="00F65E3F">
        <w:trPr>
          <w:trHeight w:val="242"/>
        </w:trPr>
        <w:tc>
          <w:tcPr>
            <w:tcW w:w="4965" w:type="dxa"/>
            <w:hideMark/>
          </w:tcPr>
          <w:p w14:paraId="01E91AD3" w14:textId="77777777" w:rsidR="00ED38A3" w:rsidRPr="00902088" w:rsidRDefault="00ED38A3" w:rsidP="00F65E3F">
            <w:pPr>
              <w:spacing w:after="0" w:line="240" w:lineRule="auto"/>
              <w:ind w:right="-1"/>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_________________</w:t>
            </w:r>
            <w:r>
              <w:rPr>
                <w:rFonts w:ascii="Times New Roman" w:eastAsia="Calibri" w:hAnsi="Times New Roman" w:cs="Times New Roman"/>
                <w:position w:val="6"/>
                <w:lang w:eastAsia="lt-LT"/>
              </w:rPr>
              <w:t>________________</w:t>
            </w:r>
          </w:p>
          <w:p w14:paraId="66B6BAAF" w14:textId="77777777" w:rsidR="00ED38A3" w:rsidRPr="00902088" w:rsidRDefault="00ED38A3" w:rsidP="00F65E3F">
            <w:pPr>
              <w:spacing w:after="0" w:line="240" w:lineRule="auto"/>
              <w:ind w:right="-1"/>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(Tiekėjo arba jo įgalioto asmens pareigų pavadinimas</w:t>
            </w:r>
            <w:r w:rsidRPr="00902088">
              <w:rPr>
                <w:rFonts w:ascii="Times New Roman" w:eastAsia="Calibri" w:hAnsi="Times New Roman" w:cs="Times New Roman"/>
                <w:lang w:eastAsia="lt-LT"/>
              </w:rPr>
              <w:t>)</w:t>
            </w:r>
          </w:p>
        </w:tc>
        <w:tc>
          <w:tcPr>
            <w:tcW w:w="3334" w:type="dxa"/>
            <w:hideMark/>
          </w:tcPr>
          <w:p w14:paraId="0B24C7F6" w14:textId="77777777" w:rsidR="00ED38A3" w:rsidRPr="00902088" w:rsidRDefault="00ED38A3" w:rsidP="00F65E3F">
            <w:pPr>
              <w:spacing w:after="0" w:line="240" w:lineRule="auto"/>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 xml:space="preserve">          ____________</w:t>
            </w:r>
            <w:r>
              <w:rPr>
                <w:rFonts w:ascii="Times New Roman" w:eastAsia="Calibri" w:hAnsi="Times New Roman" w:cs="Times New Roman"/>
                <w:position w:val="6"/>
                <w:lang w:eastAsia="lt-LT"/>
              </w:rPr>
              <w:t>__________</w:t>
            </w:r>
          </w:p>
          <w:p w14:paraId="1D17E091" w14:textId="77777777" w:rsidR="00ED38A3" w:rsidRPr="00902088" w:rsidRDefault="00ED38A3" w:rsidP="00F65E3F">
            <w:pPr>
              <w:spacing w:after="0" w:line="240" w:lineRule="auto"/>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 xml:space="preserve">        </w:t>
            </w:r>
            <w:r w:rsidRPr="00DF1A1D">
              <w:rPr>
                <w:rFonts w:ascii="Times New Roman" w:eastAsia="Calibri" w:hAnsi="Times New Roman" w:cs="Times New Roman"/>
                <w:position w:val="6"/>
                <w:lang w:eastAsia="lt-LT"/>
              </w:rPr>
              <w:t>(Vardas, pavardė ir parašas)</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44FB921D" w14:textId="77777777" w:rsidR="00143F73" w:rsidRPr="00902088" w:rsidRDefault="00143F73" w:rsidP="00143F73">
      <w:pPr>
        <w:spacing w:after="0" w:line="256" w:lineRule="auto"/>
        <w:ind w:left="720" w:firstLine="720"/>
        <w:jc w:val="both"/>
        <w:rPr>
          <w:rFonts w:ascii="Times New Roman" w:eastAsia="Times New Roman" w:hAnsi="Times New Roman" w:cs="Times New Roman"/>
        </w:rPr>
      </w:pPr>
    </w:p>
    <w:p w14:paraId="0EBF69A1" w14:textId="54FFD38F" w:rsidR="00791524" w:rsidRPr="00504BC2" w:rsidRDefault="00791524" w:rsidP="00504BC2">
      <w:pPr>
        <w:spacing w:line="240" w:lineRule="auto"/>
        <w:jc w:val="both"/>
        <w:rPr>
          <w:rFonts w:ascii="Times New Roman" w:hAnsi="Times New Roman"/>
          <w:sz w:val="24"/>
          <w:szCs w:val="28"/>
        </w:rPr>
      </w:pPr>
    </w:p>
    <w:sectPr w:rsidR="00791524" w:rsidRPr="00504BC2">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27CF0" w14:textId="77777777" w:rsidR="00852658" w:rsidRDefault="00852658">
      <w:pPr>
        <w:spacing w:after="0" w:line="240" w:lineRule="auto"/>
      </w:pPr>
      <w:r>
        <w:separator/>
      </w:r>
    </w:p>
  </w:endnote>
  <w:endnote w:type="continuationSeparator" w:id="0">
    <w:p w14:paraId="524F31C4" w14:textId="77777777" w:rsidR="00852658" w:rsidRDefault="008526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00"/>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16E7F" w14:textId="77777777" w:rsidR="00852658" w:rsidRDefault="00852658">
      <w:pPr>
        <w:spacing w:after="0" w:line="240" w:lineRule="auto"/>
      </w:pPr>
      <w:r>
        <w:separator/>
      </w:r>
    </w:p>
  </w:footnote>
  <w:footnote w:type="continuationSeparator" w:id="0">
    <w:p w14:paraId="07FD2649" w14:textId="77777777" w:rsidR="00852658" w:rsidRDefault="008526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5"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FCF4CA9"/>
    <w:multiLevelType w:val="hybridMultilevel"/>
    <w:tmpl w:val="D0F4D0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0"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4"/>
  </w:num>
  <w:num w:numId="3" w16cid:durableId="3462536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9"/>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11"/>
  </w:num>
  <w:num w:numId="8" w16cid:durableId="1654068077">
    <w:abstractNumId w:val="3"/>
  </w:num>
  <w:num w:numId="9" w16cid:durableId="352615870">
    <w:abstractNumId w:val="0"/>
  </w:num>
  <w:num w:numId="10" w16cid:durableId="1549562195">
    <w:abstractNumId w:val="10"/>
  </w:num>
  <w:num w:numId="11" w16cid:durableId="328949167">
    <w:abstractNumId w:val="5"/>
  </w:num>
  <w:num w:numId="12" w16cid:durableId="758254404">
    <w:abstractNumId w:val="7"/>
  </w:num>
  <w:num w:numId="13" w16cid:durableId="194533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7553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283A"/>
    <w:rsid w:val="00023BB2"/>
    <w:rsid w:val="0002581D"/>
    <w:rsid w:val="00026F28"/>
    <w:rsid w:val="00030448"/>
    <w:rsid w:val="00090B3F"/>
    <w:rsid w:val="000A1BB4"/>
    <w:rsid w:val="000E5C8E"/>
    <w:rsid w:val="00127D9D"/>
    <w:rsid w:val="00143F73"/>
    <w:rsid w:val="00156CF5"/>
    <w:rsid w:val="001806EE"/>
    <w:rsid w:val="00197785"/>
    <w:rsid w:val="001C4EE1"/>
    <w:rsid w:val="001C60F7"/>
    <w:rsid w:val="001E4F8B"/>
    <w:rsid w:val="001F7520"/>
    <w:rsid w:val="002414B2"/>
    <w:rsid w:val="00242AED"/>
    <w:rsid w:val="00283809"/>
    <w:rsid w:val="00326CA6"/>
    <w:rsid w:val="0033106C"/>
    <w:rsid w:val="00343DB4"/>
    <w:rsid w:val="00376E2D"/>
    <w:rsid w:val="00394991"/>
    <w:rsid w:val="003A25F5"/>
    <w:rsid w:val="003D0E5E"/>
    <w:rsid w:val="003F310A"/>
    <w:rsid w:val="00411F16"/>
    <w:rsid w:val="0042144D"/>
    <w:rsid w:val="00443D88"/>
    <w:rsid w:val="00462B4C"/>
    <w:rsid w:val="00470492"/>
    <w:rsid w:val="004A1ABD"/>
    <w:rsid w:val="004B2C49"/>
    <w:rsid w:val="004C096A"/>
    <w:rsid w:val="004E5EFB"/>
    <w:rsid w:val="004F707B"/>
    <w:rsid w:val="00504BC2"/>
    <w:rsid w:val="0050602C"/>
    <w:rsid w:val="00516423"/>
    <w:rsid w:val="005257C0"/>
    <w:rsid w:val="0054508C"/>
    <w:rsid w:val="00553857"/>
    <w:rsid w:val="00567309"/>
    <w:rsid w:val="00595E40"/>
    <w:rsid w:val="005E4C29"/>
    <w:rsid w:val="00614887"/>
    <w:rsid w:val="006168ED"/>
    <w:rsid w:val="00656893"/>
    <w:rsid w:val="00673F63"/>
    <w:rsid w:val="006A2CA3"/>
    <w:rsid w:val="006C7236"/>
    <w:rsid w:val="006E1435"/>
    <w:rsid w:val="006F2E8F"/>
    <w:rsid w:val="006F6B53"/>
    <w:rsid w:val="00700F21"/>
    <w:rsid w:val="00716FFE"/>
    <w:rsid w:val="0072102C"/>
    <w:rsid w:val="00730798"/>
    <w:rsid w:val="00791524"/>
    <w:rsid w:val="00795CDA"/>
    <w:rsid w:val="007A51E5"/>
    <w:rsid w:val="007F7799"/>
    <w:rsid w:val="00852658"/>
    <w:rsid w:val="00855D7D"/>
    <w:rsid w:val="00861E5D"/>
    <w:rsid w:val="00882793"/>
    <w:rsid w:val="00891CA5"/>
    <w:rsid w:val="008B1BC6"/>
    <w:rsid w:val="008C0D9A"/>
    <w:rsid w:val="008C5FC8"/>
    <w:rsid w:val="00902088"/>
    <w:rsid w:val="00911B68"/>
    <w:rsid w:val="00965B33"/>
    <w:rsid w:val="00991B4C"/>
    <w:rsid w:val="009B0345"/>
    <w:rsid w:val="009C0847"/>
    <w:rsid w:val="00A17CBC"/>
    <w:rsid w:val="00A35219"/>
    <w:rsid w:val="00A54284"/>
    <w:rsid w:val="00A57260"/>
    <w:rsid w:val="00A83BF9"/>
    <w:rsid w:val="00A947FE"/>
    <w:rsid w:val="00AA4AD3"/>
    <w:rsid w:val="00AB6BF1"/>
    <w:rsid w:val="00AB713F"/>
    <w:rsid w:val="00B21566"/>
    <w:rsid w:val="00B243B3"/>
    <w:rsid w:val="00B47FAF"/>
    <w:rsid w:val="00B715F7"/>
    <w:rsid w:val="00B835A1"/>
    <w:rsid w:val="00B90740"/>
    <w:rsid w:val="00BA5354"/>
    <w:rsid w:val="00BC2431"/>
    <w:rsid w:val="00BC5632"/>
    <w:rsid w:val="00BC6D91"/>
    <w:rsid w:val="00C21511"/>
    <w:rsid w:val="00C349FF"/>
    <w:rsid w:val="00C720F3"/>
    <w:rsid w:val="00CB4347"/>
    <w:rsid w:val="00CC5613"/>
    <w:rsid w:val="00CC5FC7"/>
    <w:rsid w:val="00D25033"/>
    <w:rsid w:val="00D3108E"/>
    <w:rsid w:val="00D5279F"/>
    <w:rsid w:val="00D55D12"/>
    <w:rsid w:val="00D71EC6"/>
    <w:rsid w:val="00D864D4"/>
    <w:rsid w:val="00DB31A6"/>
    <w:rsid w:val="00DF1A1D"/>
    <w:rsid w:val="00DF555D"/>
    <w:rsid w:val="00E11934"/>
    <w:rsid w:val="00E27C47"/>
    <w:rsid w:val="00E74313"/>
    <w:rsid w:val="00E9379C"/>
    <w:rsid w:val="00E964AB"/>
    <w:rsid w:val="00EB66F3"/>
    <w:rsid w:val="00ED38A3"/>
    <w:rsid w:val="00EF6299"/>
    <w:rsid w:val="00F155E0"/>
    <w:rsid w:val="00F519EC"/>
    <w:rsid w:val="00F545FA"/>
    <w:rsid w:val="00F63A4C"/>
    <w:rsid w:val="00FB6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2.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83F59C-B002-4032-9ACE-C820030B65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Pages>
  <Words>4129</Words>
  <Characters>2354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52</cp:revision>
  <dcterms:created xsi:type="dcterms:W3CDTF">2022-02-17T10:42:00Z</dcterms:created>
  <dcterms:modified xsi:type="dcterms:W3CDTF">2025-06-12T13:54:00Z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